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FE39E" w14:textId="77777777" w:rsidR="006B4499" w:rsidRDefault="000C3117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  <w:r w:rsidRPr="006B4499">
        <w:rPr>
          <w:rFonts w:ascii="Calibri" w:hAnsi="Calibri" w:cs="Calibri"/>
          <w:sz w:val="22"/>
          <w:szCs w:val="22"/>
          <w:lang w:val="en-AU"/>
        </w:rPr>
        <w:t xml:space="preserve">  </w:t>
      </w:r>
    </w:p>
    <w:p w14:paraId="53412343" w14:textId="05367D35" w:rsidR="006B4499" w:rsidRPr="006B4499" w:rsidRDefault="006B4499" w:rsidP="006B4499">
      <w:pPr>
        <w:ind w:left="142"/>
        <w:rPr>
          <w:rFonts w:ascii="Calibri" w:hAnsi="Calibri" w:cs="Calibri"/>
          <w:sz w:val="28"/>
          <w:szCs w:val="28"/>
          <w:lang w:val="en-AU"/>
        </w:rPr>
      </w:pPr>
      <w:r w:rsidRPr="006B4499">
        <w:rPr>
          <w:rFonts w:ascii="Calibri" w:hAnsi="Calibri" w:cs="Calibri"/>
          <w:sz w:val="28"/>
          <w:szCs w:val="28"/>
          <w:lang w:val="en-AU"/>
        </w:rPr>
        <w:t>COSMETICS NEW ZEALAND CODE OF ETHICS</w:t>
      </w:r>
    </w:p>
    <w:p w14:paraId="120A5B43" w14:textId="77777777" w:rsidR="006B4499" w:rsidRP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</w:p>
    <w:p w14:paraId="448D9BDC" w14:textId="36597CC3" w:rsidR="006B4499" w:rsidRP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 xml:space="preserve">Cosmetics NZ </w:t>
      </w:r>
      <w:r w:rsidRPr="006B4499">
        <w:rPr>
          <w:rFonts w:ascii="Calibri" w:hAnsi="Calibri" w:cs="Calibri"/>
          <w:sz w:val="22"/>
          <w:szCs w:val="22"/>
          <w:lang w:val="en-AU"/>
        </w:rPr>
        <w:t>Members will be responsible for compliance with all relevant legislation and provisions of the Code.</w:t>
      </w:r>
    </w:p>
    <w:p w14:paraId="1E9D63B2" w14:textId="77777777" w:rsid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</w:p>
    <w:p w14:paraId="07A127F4" w14:textId="14BE3B61" w:rsidR="006B4499" w:rsidRP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 xml:space="preserve">Cosmetics NZ </w:t>
      </w:r>
      <w:r w:rsidRPr="006B4499">
        <w:rPr>
          <w:rFonts w:ascii="Calibri" w:hAnsi="Calibri" w:cs="Calibri"/>
          <w:sz w:val="22"/>
          <w:szCs w:val="22"/>
          <w:lang w:val="en-AU"/>
        </w:rPr>
        <w:t>Members will adhere to high ethical standards in respect of all marketing activities.</w:t>
      </w:r>
    </w:p>
    <w:p w14:paraId="42FF4DB1" w14:textId="77777777" w:rsid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</w:p>
    <w:p w14:paraId="4C867017" w14:textId="60F8C736" w:rsidR="006B4499" w:rsidRP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  <w:r w:rsidRPr="006B4499">
        <w:rPr>
          <w:rFonts w:ascii="Calibri" w:hAnsi="Calibri" w:cs="Calibri"/>
          <w:sz w:val="22"/>
          <w:szCs w:val="22"/>
          <w:lang w:val="en-AU"/>
        </w:rPr>
        <w:t>All advertising and promotional activities must be prepared and executed with a high degree of social responsibility and shall conform to acceptable standards of fair competition.</w:t>
      </w:r>
    </w:p>
    <w:p w14:paraId="576B8897" w14:textId="77777777" w:rsid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</w:p>
    <w:p w14:paraId="25E50727" w14:textId="77777777" w:rsid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 xml:space="preserve">Cosmetics NZ </w:t>
      </w:r>
      <w:r w:rsidRPr="006B4499">
        <w:rPr>
          <w:rFonts w:ascii="Calibri" w:hAnsi="Calibri" w:cs="Calibri"/>
          <w:sz w:val="22"/>
          <w:szCs w:val="22"/>
          <w:lang w:val="en-AU"/>
        </w:rPr>
        <w:t>Members accept responsibility for all other industry related activities generated by their companies.</w:t>
      </w:r>
    </w:p>
    <w:p w14:paraId="427E7E3C" w14:textId="77777777" w:rsid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</w:p>
    <w:p w14:paraId="42605202" w14:textId="2D2B2E03" w:rsidR="006B4499" w:rsidRP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>Cosmetics NZ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6B4499">
        <w:rPr>
          <w:rFonts w:ascii="Calibri" w:hAnsi="Calibri" w:cs="Calibri"/>
          <w:sz w:val="22"/>
          <w:szCs w:val="22"/>
          <w:lang w:val="en-AU"/>
        </w:rPr>
        <w:t>Members are expected</w:t>
      </w:r>
      <w:r>
        <w:rPr>
          <w:rFonts w:ascii="Calibri" w:hAnsi="Calibri" w:cs="Calibri"/>
          <w:sz w:val="22"/>
          <w:szCs w:val="22"/>
          <w:lang w:val="en-AU"/>
        </w:rPr>
        <w:t xml:space="preserve"> to</w:t>
      </w:r>
      <w:r w:rsidRPr="006B4499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6B4499">
        <w:rPr>
          <w:rFonts w:ascii="Calibri" w:hAnsi="Calibri" w:cs="Calibri"/>
          <w:sz w:val="22"/>
          <w:szCs w:val="22"/>
          <w:lang w:val="en-AU"/>
        </w:rPr>
        <w:t>always follow this Code of Ethics</w:t>
      </w:r>
      <w:r w:rsidRPr="006B4499">
        <w:rPr>
          <w:rFonts w:ascii="Calibri" w:hAnsi="Calibri" w:cs="Calibri"/>
          <w:sz w:val="22"/>
          <w:szCs w:val="22"/>
          <w:lang w:val="en-AU"/>
        </w:rPr>
        <w:t>.</w:t>
      </w:r>
    </w:p>
    <w:p w14:paraId="070A5FFE" w14:textId="77777777" w:rsidR="006B4499" w:rsidRPr="006B4499" w:rsidRDefault="006B4499" w:rsidP="006B4499">
      <w:pPr>
        <w:ind w:left="142"/>
        <w:rPr>
          <w:rFonts w:ascii="Calibri" w:hAnsi="Calibri" w:cs="Calibri"/>
          <w:sz w:val="22"/>
          <w:szCs w:val="22"/>
          <w:lang w:val="en-AU"/>
        </w:rPr>
      </w:pPr>
    </w:p>
    <w:sectPr w:rsidR="006B4499" w:rsidRPr="006B4499" w:rsidSect="00796E46">
      <w:headerReference w:type="default" r:id="rId7"/>
      <w:footerReference w:type="default" r:id="rId8"/>
      <w:pgSz w:w="11900" w:h="16840"/>
      <w:pgMar w:top="1440" w:right="1440" w:bottom="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1FCEC" w14:textId="77777777" w:rsidR="00D051AC" w:rsidRDefault="00D051AC" w:rsidP="00726AE2">
      <w:r>
        <w:separator/>
      </w:r>
    </w:p>
  </w:endnote>
  <w:endnote w:type="continuationSeparator" w:id="0">
    <w:p w14:paraId="76D3826F" w14:textId="77777777" w:rsidR="00D051AC" w:rsidRDefault="00D051AC" w:rsidP="00726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3FE7F" w14:textId="309A6985" w:rsidR="000C3117" w:rsidRDefault="000C3117" w:rsidP="000C3117">
    <w:pPr>
      <w:pStyle w:val="Footer"/>
      <w:jc w:val="center"/>
      <w:rPr>
        <w:color w:val="767171" w:themeColor="background2" w:themeShade="80"/>
        <w:sz w:val="20"/>
        <w:szCs w:val="20"/>
        <w:lang w:val="en-AU"/>
      </w:rPr>
    </w:pPr>
    <w:r>
      <w:rPr>
        <w:color w:val="767171" w:themeColor="background2" w:themeShade="80"/>
        <w:sz w:val="20"/>
        <w:szCs w:val="20"/>
        <w:lang w:val="en-AU"/>
      </w:rPr>
      <w:t>______________________________________________________________________</w:t>
    </w:r>
  </w:p>
  <w:p w14:paraId="7B7702A8" w14:textId="77777777" w:rsidR="000C3117" w:rsidRDefault="000C3117" w:rsidP="000C3117">
    <w:pPr>
      <w:pStyle w:val="Footer"/>
      <w:jc w:val="center"/>
      <w:rPr>
        <w:color w:val="767171" w:themeColor="background2" w:themeShade="80"/>
        <w:sz w:val="20"/>
        <w:szCs w:val="20"/>
        <w:lang w:val="en-AU"/>
      </w:rPr>
    </w:pPr>
  </w:p>
  <w:p w14:paraId="71C2EB19" w14:textId="506A8BDD" w:rsidR="000C3117" w:rsidRPr="000C3117" w:rsidRDefault="000C3117" w:rsidP="000C3117">
    <w:pPr>
      <w:pStyle w:val="Footer"/>
      <w:jc w:val="center"/>
      <w:rPr>
        <w:color w:val="767171" w:themeColor="background2" w:themeShade="80"/>
        <w:sz w:val="20"/>
        <w:szCs w:val="20"/>
        <w:lang w:val="en-AU"/>
      </w:rPr>
    </w:pPr>
    <w:r w:rsidRPr="00821EB8">
      <w:rPr>
        <w:color w:val="767171" w:themeColor="background2" w:themeShade="80"/>
        <w:sz w:val="20"/>
        <w:szCs w:val="20"/>
        <w:lang w:val="en-AU"/>
      </w:rPr>
      <w:t>Cosmetics NZ, 145 Khyber Pass Road, Grafton 1023    |    cosmeticsnewzealand.org.nz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8F6FB" w14:textId="77777777" w:rsidR="00D051AC" w:rsidRDefault="00D051AC" w:rsidP="00726AE2">
      <w:r>
        <w:separator/>
      </w:r>
    </w:p>
  </w:footnote>
  <w:footnote w:type="continuationSeparator" w:id="0">
    <w:p w14:paraId="1D0B34AD" w14:textId="77777777" w:rsidR="00D051AC" w:rsidRDefault="00D051AC" w:rsidP="00726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26899" w14:textId="0549A5C9" w:rsidR="000C3117" w:rsidRDefault="00726AE2" w:rsidP="000C3117">
    <w:pPr>
      <w:pStyle w:val="Header"/>
      <w:rPr>
        <w:rFonts w:ascii="Ubuntu" w:hAnsi="Ubuntu"/>
        <w:color w:val="808080" w:themeColor="background1" w:themeShade="80"/>
        <w:sz w:val="30"/>
        <w:szCs w:val="30"/>
      </w:rPr>
    </w:pPr>
    <w:r>
      <w:tab/>
    </w:r>
    <w:r w:rsidR="006B4499" w:rsidRPr="00306F0C">
      <w:rPr>
        <w:noProof/>
      </w:rPr>
      <w:drawing>
        <wp:inline distT="0" distB="0" distL="0" distR="0" wp14:anchorId="7569BF85" wp14:editId="6AD8A60A">
          <wp:extent cx="5817870" cy="723838"/>
          <wp:effectExtent l="0" t="0" r="0" b="635"/>
          <wp:docPr id="1386498473" name="Picture 1386498473" descr="A pink surface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6498473" name="Picture 1386498473" descr="A pink surface with a white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7870" cy="723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73362" w14:textId="5CA3A0F4" w:rsidR="00726AE2" w:rsidRDefault="00726A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11F3A"/>
    <w:multiLevelType w:val="hybridMultilevel"/>
    <w:tmpl w:val="4752A4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32970"/>
    <w:multiLevelType w:val="hybridMultilevel"/>
    <w:tmpl w:val="4752A4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66A50"/>
    <w:multiLevelType w:val="hybridMultilevel"/>
    <w:tmpl w:val="4752A4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09106A"/>
    <w:multiLevelType w:val="hybridMultilevel"/>
    <w:tmpl w:val="4752A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756954">
    <w:abstractNumId w:val="3"/>
  </w:num>
  <w:num w:numId="2" w16cid:durableId="936251208">
    <w:abstractNumId w:val="0"/>
  </w:num>
  <w:num w:numId="3" w16cid:durableId="1824851822">
    <w:abstractNumId w:val="1"/>
  </w:num>
  <w:num w:numId="4" w16cid:durableId="15447071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B8"/>
    <w:rsid w:val="00001E30"/>
    <w:rsid w:val="0004259F"/>
    <w:rsid w:val="00073716"/>
    <w:rsid w:val="00091534"/>
    <w:rsid w:val="000A754B"/>
    <w:rsid w:val="000C3117"/>
    <w:rsid w:val="00191681"/>
    <w:rsid w:val="001D0C44"/>
    <w:rsid w:val="00256D80"/>
    <w:rsid w:val="00267081"/>
    <w:rsid w:val="002C07F4"/>
    <w:rsid w:val="00382D42"/>
    <w:rsid w:val="003F141D"/>
    <w:rsid w:val="004F408A"/>
    <w:rsid w:val="005A1AE4"/>
    <w:rsid w:val="00664D36"/>
    <w:rsid w:val="006B4499"/>
    <w:rsid w:val="006C1BF2"/>
    <w:rsid w:val="006F0BD7"/>
    <w:rsid w:val="00726AE2"/>
    <w:rsid w:val="00791A22"/>
    <w:rsid w:val="00796E46"/>
    <w:rsid w:val="007E168F"/>
    <w:rsid w:val="007E572B"/>
    <w:rsid w:val="008931B2"/>
    <w:rsid w:val="009139B7"/>
    <w:rsid w:val="00956595"/>
    <w:rsid w:val="009A4BCB"/>
    <w:rsid w:val="00A86FD7"/>
    <w:rsid w:val="00AE0E53"/>
    <w:rsid w:val="00AF33FD"/>
    <w:rsid w:val="00B524E7"/>
    <w:rsid w:val="00B73087"/>
    <w:rsid w:val="00B84779"/>
    <w:rsid w:val="00BC0EAF"/>
    <w:rsid w:val="00C22E4D"/>
    <w:rsid w:val="00C51C6E"/>
    <w:rsid w:val="00D051AC"/>
    <w:rsid w:val="00D137B8"/>
    <w:rsid w:val="00D754FC"/>
    <w:rsid w:val="00E14B0C"/>
    <w:rsid w:val="00E16EF7"/>
    <w:rsid w:val="00E60E69"/>
    <w:rsid w:val="00EC7D50"/>
    <w:rsid w:val="00F36F6B"/>
    <w:rsid w:val="00F74341"/>
    <w:rsid w:val="00FB363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E654E"/>
  <w14:defaultImageDpi w14:val="32767"/>
  <w15:chartTrackingRefBased/>
  <w15:docId w15:val="{5334567B-8D4B-B841-83AB-1B04AD7B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7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6A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AE2"/>
  </w:style>
  <w:style w:type="paragraph" w:styleId="Footer">
    <w:name w:val="footer"/>
    <w:basedOn w:val="Normal"/>
    <w:link w:val="FooterChar"/>
    <w:uiPriority w:val="99"/>
    <w:unhideWhenUsed/>
    <w:rsid w:val="00726A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AE2"/>
  </w:style>
  <w:style w:type="character" w:styleId="Hyperlink">
    <w:name w:val="Hyperlink"/>
    <w:basedOn w:val="DefaultParagraphFont"/>
    <w:uiPriority w:val="99"/>
    <w:unhideWhenUsed/>
    <w:rsid w:val="00FB36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B36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07F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44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2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</dc:creator>
  <cp:keywords/>
  <dc:description/>
  <cp:lastModifiedBy>Martha Van Arts</cp:lastModifiedBy>
  <cp:revision>2</cp:revision>
  <dcterms:created xsi:type="dcterms:W3CDTF">2023-07-04T23:24:00Z</dcterms:created>
  <dcterms:modified xsi:type="dcterms:W3CDTF">2023-07-04T23:24:00Z</dcterms:modified>
</cp:coreProperties>
</file>